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26" w:rsidRPr="005C4817" w:rsidRDefault="00EA0B26" w:rsidP="005C4817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27pt;width:49.6pt;height:51.5pt;z-index:251658240">
            <v:imagedata r:id="rId6" o:title=""/>
            <w10:wrap type="topAndBottom"/>
          </v:shape>
        </w:pict>
      </w:r>
      <w:r>
        <w:br w:type="textWrapping" w:clear="all"/>
      </w:r>
      <w:r w:rsidRPr="00D00693">
        <w:rPr>
          <w:b/>
          <w:sz w:val="28"/>
          <w:szCs w:val="28"/>
        </w:rPr>
        <w:t>Администрация Нижнетанайского сельсовета</w:t>
      </w:r>
    </w:p>
    <w:p w:rsidR="00EA0B26" w:rsidRPr="00D00693" w:rsidRDefault="00EA0B26" w:rsidP="005C4817">
      <w:pPr>
        <w:jc w:val="center"/>
        <w:rPr>
          <w:b/>
          <w:sz w:val="28"/>
          <w:szCs w:val="28"/>
        </w:rPr>
      </w:pPr>
      <w:r w:rsidRPr="00D00693">
        <w:rPr>
          <w:b/>
          <w:sz w:val="28"/>
          <w:szCs w:val="28"/>
        </w:rPr>
        <w:t>Дзержинского района</w:t>
      </w:r>
    </w:p>
    <w:p w:rsidR="00EA0B26" w:rsidRPr="00D00693" w:rsidRDefault="00EA0B26" w:rsidP="005C4817">
      <w:pPr>
        <w:jc w:val="center"/>
        <w:rPr>
          <w:b/>
          <w:sz w:val="28"/>
          <w:szCs w:val="28"/>
        </w:rPr>
      </w:pPr>
      <w:r w:rsidRPr="00D00693">
        <w:rPr>
          <w:b/>
          <w:sz w:val="28"/>
          <w:szCs w:val="28"/>
        </w:rPr>
        <w:t>Красноярского края</w:t>
      </w:r>
    </w:p>
    <w:p w:rsidR="00EA0B26" w:rsidRPr="00D00693" w:rsidRDefault="00EA0B26" w:rsidP="005C4817">
      <w:pPr>
        <w:pStyle w:val="Heading3"/>
        <w:jc w:val="center"/>
        <w:rPr>
          <w:rFonts w:ascii="Times New Roman" w:hAnsi="Times New Roman" w:cs="Times New Roman"/>
          <w:sz w:val="28"/>
          <w:szCs w:val="28"/>
        </w:rPr>
      </w:pPr>
      <w:r w:rsidRPr="00D0069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A0B26" w:rsidRPr="00D00693" w:rsidRDefault="00EA0B26" w:rsidP="005C4817">
      <w:pPr>
        <w:tabs>
          <w:tab w:val="left" w:pos="1222"/>
        </w:tabs>
        <w:jc w:val="center"/>
        <w:rPr>
          <w:b/>
          <w:sz w:val="28"/>
          <w:szCs w:val="28"/>
        </w:rPr>
      </w:pPr>
      <w:r w:rsidRPr="00D00693">
        <w:rPr>
          <w:b/>
          <w:sz w:val="28"/>
          <w:szCs w:val="28"/>
        </w:rPr>
        <w:t>с. Нижний Танай</w:t>
      </w:r>
    </w:p>
    <w:p w:rsidR="00EA0B26" w:rsidRDefault="00EA0B26" w:rsidP="000246D5">
      <w:pPr>
        <w:pStyle w:val="NormalWeb"/>
        <w:jc w:val="center"/>
        <w:rPr>
          <w:bCs/>
          <w:color w:val="auto"/>
          <w:sz w:val="24"/>
          <w:szCs w:val="24"/>
        </w:rPr>
      </w:pPr>
    </w:p>
    <w:p w:rsidR="00EA0B26" w:rsidRDefault="00EA0B26" w:rsidP="000246D5">
      <w:pPr>
        <w:pStyle w:val="NormalWeb"/>
        <w:jc w:val="center"/>
        <w:rPr>
          <w:bCs/>
          <w:color w:val="auto"/>
          <w:sz w:val="24"/>
          <w:szCs w:val="24"/>
        </w:rPr>
      </w:pPr>
    </w:p>
    <w:p w:rsidR="00EA0B26" w:rsidRPr="005C4817" w:rsidRDefault="00EA0B26" w:rsidP="005C4817">
      <w:pPr>
        <w:pStyle w:val="NormalWeb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C4817">
        <w:rPr>
          <w:rFonts w:ascii="Times New Roman" w:hAnsi="Times New Roman" w:cs="Times New Roman"/>
          <w:bCs/>
          <w:color w:val="auto"/>
          <w:sz w:val="28"/>
          <w:szCs w:val="28"/>
        </w:rPr>
        <w:t>00.00.2018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5C4817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5C4817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5C4817">
        <w:rPr>
          <w:rFonts w:ascii="Times New Roman" w:hAnsi="Times New Roman" w:cs="Times New Roman"/>
          <w:bCs/>
          <w:color w:val="auto"/>
          <w:sz w:val="28"/>
          <w:szCs w:val="28"/>
        </w:rPr>
        <w:tab/>
        <w:t>ПРОЕКТ</w:t>
      </w:r>
    </w:p>
    <w:p w:rsidR="00EA0B26" w:rsidRPr="00010ACA" w:rsidRDefault="00EA0B26" w:rsidP="005C4817">
      <w:pPr>
        <w:pStyle w:val="NormalWeb"/>
        <w:rPr>
          <w:bCs/>
          <w:color w:val="auto"/>
          <w:sz w:val="24"/>
          <w:szCs w:val="24"/>
        </w:rPr>
      </w:pPr>
    </w:p>
    <w:p w:rsidR="00EA0B26" w:rsidRPr="005C4817" w:rsidRDefault="00EA0B26" w:rsidP="000246D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C4817">
        <w:rPr>
          <w:rFonts w:ascii="Times New Roman" w:hAnsi="Times New Roman" w:cs="Times New Roman"/>
          <w:b w:val="0"/>
          <w:sz w:val="28"/>
          <w:szCs w:val="28"/>
        </w:rPr>
        <w:t>Об установлении размера бесплатно</w:t>
      </w:r>
    </w:p>
    <w:p w:rsidR="00EA0B26" w:rsidRPr="005C4817" w:rsidRDefault="00EA0B26" w:rsidP="000246D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C4817">
        <w:rPr>
          <w:rFonts w:ascii="Times New Roman" w:hAnsi="Times New Roman" w:cs="Times New Roman"/>
          <w:b w:val="0"/>
          <w:sz w:val="28"/>
          <w:szCs w:val="28"/>
        </w:rPr>
        <w:t>предоставляемых для погребения земельных</w:t>
      </w:r>
    </w:p>
    <w:p w:rsidR="00EA0B26" w:rsidRPr="005C4817" w:rsidRDefault="00EA0B26" w:rsidP="000246D5">
      <w:pPr>
        <w:pStyle w:val="ConsPlusTitle"/>
        <w:rPr>
          <w:rFonts w:ascii="Times New Roman" w:hAnsi="Times New Roman" w:cs="Times New Roman"/>
          <w:iCs/>
          <w:sz w:val="28"/>
          <w:szCs w:val="28"/>
        </w:rPr>
      </w:pPr>
      <w:r w:rsidRPr="005C4817">
        <w:rPr>
          <w:rFonts w:ascii="Times New Roman" w:hAnsi="Times New Roman" w:cs="Times New Roman"/>
          <w:b w:val="0"/>
          <w:sz w:val="28"/>
          <w:szCs w:val="28"/>
        </w:rPr>
        <w:t xml:space="preserve">участков в муниципальном образовании </w:t>
      </w:r>
      <w:r>
        <w:rPr>
          <w:rFonts w:ascii="Times New Roman" w:hAnsi="Times New Roman" w:cs="Times New Roman"/>
          <w:b w:val="0"/>
          <w:sz w:val="28"/>
          <w:szCs w:val="28"/>
        </w:rPr>
        <w:t>Нижнетанайский</w:t>
      </w:r>
      <w:r w:rsidRPr="005C4817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</w:p>
    <w:p w:rsidR="00EA0B26" w:rsidRPr="005C4817" w:rsidRDefault="00EA0B26" w:rsidP="009A6389">
      <w:pPr>
        <w:rPr>
          <w:sz w:val="28"/>
          <w:szCs w:val="28"/>
        </w:rPr>
      </w:pPr>
    </w:p>
    <w:p w:rsidR="00EA0B26" w:rsidRPr="005C4817" w:rsidRDefault="00EA0B26" w:rsidP="000246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4817">
        <w:rPr>
          <w:sz w:val="28"/>
          <w:szCs w:val="28"/>
        </w:rPr>
        <w:t xml:space="preserve">В соответствии с </w:t>
      </w:r>
      <w:hyperlink r:id="rId7" w:history="1">
        <w:r w:rsidRPr="005C4817">
          <w:rPr>
            <w:sz w:val="28"/>
            <w:szCs w:val="28"/>
          </w:rPr>
          <w:t>пунктом 5</w:t>
        </w:r>
      </w:hyperlink>
      <w:r w:rsidRPr="005C4817">
        <w:rPr>
          <w:sz w:val="28"/>
          <w:szCs w:val="28"/>
        </w:rPr>
        <w:t xml:space="preserve"> ст. 16 и </w:t>
      </w:r>
      <w:hyperlink r:id="rId8" w:history="1">
        <w:r w:rsidRPr="005C4817">
          <w:rPr>
            <w:sz w:val="28"/>
            <w:szCs w:val="28"/>
          </w:rPr>
          <w:t>ст. 18</w:t>
        </w:r>
      </w:hyperlink>
      <w:r w:rsidRPr="005C4817">
        <w:rPr>
          <w:sz w:val="28"/>
          <w:szCs w:val="28"/>
        </w:rPr>
        <w:t xml:space="preserve"> Федерального закона «О погребении и похоронном деле», статьей 7 Устава </w:t>
      </w:r>
      <w:r>
        <w:rPr>
          <w:sz w:val="28"/>
          <w:szCs w:val="28"/>
        </w:rPr>
        <w:t>Нижнетанайского</w:t>
      </w:r>
      <w:r w:rsidRPr="005C4817">
        <w:rPr>
          <w:sz w:val="28"/>
          <w:szCs w:val="28"/>
        </w:rPr>
        <w:t xml:space="preserve"> сельсовета,</w:t>
      </w:r>
    </w:p>
    <w:p w:rsidR="00EA0B26" w:rsidRPr="005C4817" w:rsidRDefault="00EA0B26" w:rsidP="000246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0B26" w:rsidRPr="005C4817" w:rsidRDefault="00EA0B26" w:rsidP="000246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4817">
        <w:rPr>
          <w:sz w:val="28"/>
          <w:szCs w:val="28"/>
        </w:rPr>
        <w:t>ПОСТАНОВЛЯЮ:</w:t>
      </w:r>
    </w:p>
    <w:p w:rsidR="00EA0B26" w:rsidRPr="005C4817" w:rsidRDefault="00EA0B26" w:rsidP="000246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0B26" w:rsidRPr="005C4817" w:rsidRDefault="00EA0B26" w:rsidP="000246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4817">
        <w:rPr>
          <w:sz w:val="28"/>
          <w:szCs w:val="28"/>
        </w:rPr>
        <w:t>1. Установить следующие размеры бесплатно предоставляемых для погребения умерших участ</w:t>
      </w:r>
      <w:r>
        <w:rPr>
          <w:sz w:val="28"/>
          <w:szCs w:val="28"/>
        </w:rPr>
        <w:t>ков земли на территории кладбищ</w:t>
      </w:r>
      <w:r w:rsidRPr="005C4817">
        <w:rPr>
          <w:sz w:val="28"/>
          <w:szCs w:val="28"/>
        </w:rPr>
        <w:t xml:space="preserve"> муниципального образования Нижнетанайский сельсовет:</w:t>
      </w:r>
    </w:p>
    <w:p w:rsidR="00EA0B26" w:rsidRPr="005C4817" w:rsidRDefault="00EA0B26" w:rsidP="000246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4817">
        <w:rPr>
          <w:sz w:val="28"/>
          <w:szCs w:val="28"/>
        </w:rPr>
        <w:t xml:space="preserve">площадью </w:t>
      </w:r>
      <w:smartTag w:uri="urn:schemas-microsoft-com:office:smarttags" w:element="metricconverter">
        <w:smartTagPr>
          <w:attr w:name="ProductID" w:val="4,6 кв. метров"/>
        </w:smartTagPr>
        <w:r w:rsidRPr="005C4817">
          <w:rPr>
            <w:sz w:val="28"/>
            <w:szCs w:val="28"/>
          </w:rPr>
          <w:t>4,6 кв. метров</w:t>
        </w:r>
      </w:smartTag>
      <w:r w:rsidRPr="005C4817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2,7 м"/>
        </w:smartTagPr>
        <w:r w:rsidRPr="005C4817">
          <w:rPr>
            <w:sz w:val="28"/>
            <w:szCs w:val="28"/>
          </w:rPr>
          <w:t>2,7 м</w:t>
        </w:r>
      </w:smartTag>
      <w:r w:rsidRPr="005C4817">
        <w:rPr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1,7 м"/>
        </w:smartTagPr>
        <w:r w:rsidRPr="005C4817">
          <w:rPr>
            <w:sz w:val="28"/>
            <w:szCs w:val="28"/>
          </w:rPr>
          <w:t>1,7 м</w:t>
        </w:r>
      </w:smartTag>
      <w:r w:rsidRPr="005C4817">
        <w:rPr>
          <w:sz w:val="28"/>
          <w:szCs w:val="28"/>
        </w:rPr>
        <w:t>) - при отсутствии у умершего супруга или близкого родственника;</w:t>
      </w:r>
    </w:p>
    <w:p w:rsidR="00EA0B26" w:rsidRPr="005C4817" w:rsidRDefault="00EA0B26" w:rsidP="000246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4817">
        <w:rPr>
          <w:sz w:val="28"/>
          <w:szCs w:val="28"/>
        </w:rPr>
        <w:t xml:space="preserve">площадью </w:t>
      </w:r>
      <w:smartTag w:uri="urn:schemas-microsoft-com:office:smarttags" w:element="metricconverter">
        <w:smartTagPr>
          <w:attr w:name="ProductID" w:val="18,4 кв. метров"/>
        </w:smartTagPr>
        <w:r w:rsidRPr="005C4817">
          <w:rPr>
            <w:sz w:val="28"/>
            <w:szCs w:val="28"/>
          </w:rPr>
          <w:t>18,4 кв. метров</w:t>
        </w:r>
      </w:smartTag>
      <w:r w:rsidRPr="005C4817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0,8 м"/>
        </w:smartTagPr>
        <w:r w:rsidRPr="005C4817">
          <w:rPr>
            <w:sz w:val="28"/>
            <w:szCs w:val="28"/>
          </w:rPr>
          <w:t>10,8 м</w:t>
        </w:r>
      </w:smartTag>
      <w:r w:rsidRPr="005C4817">
        <w:rPr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6,8 м"/>
        </w:smartTagPr>
        <w:r w:rsidRPr="005C4817">
          <w:rPr>
            <w:sz w:val="28"/>
            <w:szCs w:val="28"/>
          </w:rPr>
          <w:t>6,8 м</w:t>
        </w:r>
      </w:smartTag>
      <w:r w:rsidRPr="005C4817">
        <w:rPr>
          <w:sz w:val="28"/>
          <w:szCs w:val="28"/>
        </w:rPr>
        <w:t>) - при наличии у умершего супруга или близкого родственника.</w:t>
      </w:r>
    </w:p>
    <w:p w:rsidR="00EA0B26" w:rsidRPr="005C4817" w:rsidRDefault="00EA0B26" w:rsidP="000246D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C4817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EA0B26" w:rsidRPr="005C4817" w:rsidRDefault="00EA0B26" w:rsidP="000246D5">
      <w:pPr>
        <w:pStyle w:val="ConsPlusNormal"/>
        <w:spacing w:line="223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17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в день, следующий за днём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EA0B26" w:rsidRPr="005C4817" w:rsidRDefault="00EA0B26" w:rsidP="009A6389">
      <w:pPr>
        <w:pStyle w:val="ConsPlusNormal"/>
        <w:spacing w:line="223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0B26" w:rsidRDefault="00EA0B26" w:rsidP="009A6389">
      <w:pPr>
        <w:pStyle w:val="ConsPlusNormal"/>
        <w:spacing w:line="223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0B26" w:rsidRDefault="00EA0B26" w:rsidP="009A6389">
      <w:pPr>
        <w:pStyle w:val="ConsPlusNormal"/>
        <w:spacing w:line="223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0B26" w:rsidRPr="005C4817" w:rsidRDefault="00EA0B26" w:rsidP="009A6389">
      <w:pPr>
        <w:pStyle w:val="ConsPlusNormal"/>
        <w:spacing w:line="223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0B26" w:rsidRPr="005C4817" w:rsidRDefault="00EA0B26" w:rsidP="005C4817">
      <w:pPr>
        <w:pStyle w:val="ConsPlusNormal"/>
        <w:spacing w:line="223" w:lineRule="auto"/>
        <w:ind w:right="-5" w:firstLine="540"/>
        <w:rPr>
          <w:rFonts w:ascii="Times New Roman" w:hAnsi="Times New Roman" w:cs="Times New Roman"/>
          <w:sz w:val="28"/>
          <w:szCs w:val="28"/>
        </w:rPr>
      </w:pPr>
      <w:r w:rsidRPr="005C481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Нижнетанайского сельсовета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4817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>И.Марфин</w:t>
      </w:r>
    </w:p>
    <w:p w:rsidR="00EA0B26" w:rsidRPr="005C4817" w:rsidRDefault="00EA0B26" w:rsidP="000246D5">
      <w:pPr>
        <w:jc w:val="center"/>
        <w:rPr>
          <w:sz w:val="28"/>
          <w:szCs w:val="28"/>
        </w:rPr>
      </w:pPr>
    </w:p>
    <w:p w:rsidR="00EA0B26" w:rsidRPr="005C4817" w:rsidRDefault="00EA0B26" w:rsidP="000246D5">
      <w:pPr>
        <w:jc w:val="center"/>
        <w:rPr>
          <w:sz w:val="28"/>
          <w:szCs w:val="28"/>
        </w:rPr>
      </w:pPr>
    </w:p>
    <w:sectPr w:rsidR="00EA0B26" w:rsidRPr="005C4817" w:rsidSect="000246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B26" w:rsidRDefault="00EA0B26" w:rsidP="009A6389">
      <w:r>
        <w:separator/>
      </w:r>
    </w:p>
  </w:endnote>
  <w:endnote w:type="continuationSeparator" w:id="0">
    <w:p w:rsidR="00EA0B26" w:rsidRDefault="00EA0B26" w:rsidP="009A6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B26" w:rsidRDefault="00EA0B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B26" w:rsidRPr="005C0997" w:rsidRDefault="00EA0B26" w:rsidP="005E5CB1">
    <w:pPr>
      <w:pStyle w:val="Footer"/>
    </w:pPr>
    <w:r>
      <w:t>©ККГБОУ ДПО (ПК) «Институт муниципального развития», 201</w:t>
    </w:r>
    <w:r w:rsidRPr="005C0997">
      <w:t>7</w:t>
    </w:r>
  </w:p>
  <w:p w:rsidR="00EA0B26" w:rsidRDefault="00EA0B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B26" w:rsidRPr="00983ED5" w:rsidRDefault="00EA0B26" w:rsidP="00983E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B26" w:rsidRDefault="00EA0B26" w:rsidP="009A6389">
      <w:r>
        <w:separator/>
      </w:r>
    </w:p>
  </w:footnote>
  <w:footnote w:type="continuationSeparator" w:id="0">
    <w:p w:rsidR="00EA0B26" w:rsidRDefault="00EA0B26" w:rsidP="009A6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B26" w:rsidRDefault="00EA0B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B26" w:rsidRDefault="00EA0B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B26" w:rsidRDefault="00EA0B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389"/>
    <w:rsid w:val="00010ACA"/>
    <w:rsid w:val="000246D5"/>
    <w:rsid w:val="00070F91"/>
    <w:rsid w:val="00277A8C"/>
    <w:rsid w:val="002B0259"/>
    <w:rsid w:val="002E4785"/>
    <w:rsid w:val="003222FC"/>
    <w:rsid w:val="00457F78"/>
    <w:rsid w:val="005C0997"/>
    <w:rsid w:val="005C4817"/>
    <w:rsid w:val="005E5CB1"/>
    <w:rsid w:val="006435E5"/>
    <w:rsid w:val="006972E2"/>
    <w:rsid w:val="006A7792"/>
    <w:rsid w:val="006F2AF3"/>
    <w:rsid w:val="00736D5A"/>
    <w:rsid w:val="007B2F24"/>
    <w:rsid w:val="00892E79"/>
    <w:rsid w:val="0098204A"/>
    <w:rsid w:val="00983ED5"/>
    <w:rsid w:val="009A6389"/>
    <w:rsid w:val="009B7F87"/>
    <w:rsid w:val="00A21A05"/>
    <w:rsid w:val="00A24C92"/>
    <w:rsid w:val="00A25833"/>
    <w:rsid w:val="00A94179"/>
    <w:rsid w:val="00AE7C77"/>
    <w:rsid w:val="00CF6EA3"/>
    <w:rsid w:val="00D00693"/>
    <w:rsid w:val="00E23599"/>
    <w:rsid w:val="00E36A3D"/>
    <w:rsid w:val="00EA0B26"/>
    <w:rsid w:val="00F7773C"/>
    <w:rsid w:val="00FC5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8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6389"/>
    <w:pPr>
      <w:keepNext/>
      <w:ind w:left="-567" w:right="-766"/>
      <w:jc w:val="center"/>
      <w:outlineLvl w:val="0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C4817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638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A70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ConsPlusNormal">
    <w:name w:val="ConsPlusNormal"/>
    <w:uiPriority w:val="99"/>
    <w:rsid w:val="009A63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9A63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A6389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9A6389"/>
    <w:rPr>
      <w:rFonts w:ascii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rsid w:val="009A63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A6389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9A6389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9A63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A6389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9A6389"/>
    <w:rPr>
      <w:rFonts w:ascii="Arial" w:hAnsi="Arial" w:cs="Arial"/>
      <w:color w:val="0000A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rsid w:val="00983ED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3ED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D91260252FA6F509F4B63F3CE5E13C0DF356A1AA2229F63D7F0797FBC42363530814BCB841DCA9CFd1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D91260252FA6F509F4B63F3CE5E13C0DF356A1AA2229F63D7F0797FBC42363530814BCB841DFAACFdF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192</Words>
  <Characters>1097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2018-05-16T06:05:00Z</cp:lastPrinted>
  <dcterms:created xsi:type="dcterms:W3CDTF">2017-11-03T04:10:00Z</dcterms:created>
  <dcterms:modified xsi:type="dcterms:W3CDTF">2018-05-16T06:06:00Z</dcterms:modified>
</cp:coreProperties>
</file>